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315F2" w14:textId="77777777" w:rsidR="00B6314A" w:rsidRDefault="00B6314A" w:rsidP="00B6314A"/>
    <w:p w14:paraId="0CEB220D" w14:textId="77777777" w:rsidR="00B6314A" w:rsidRDefault="00B6314A" w:rsidP="00B6314A"/>
    <w:p w14:paraId="69102192" w14:textId="77777777" w:rsidR="00B6314A" w:rsidRDefault="00B6314A" w:rsidP="00B6314A"/>
    <w:p w14:paraId="27CA523C" w14:textId="77777777" w:rsidR="00B6314A" w:rsidRDefault="00B6314A" w:rsidP="00B6314A"/>
    <w:p w14:paraId="766929AA" w14:textId="77777777" w:rsidR="00B6314A" w:rsidRDefault="00B6314A" w:rsidP="00B6314A"/>
    <w:p w14:paraId="610ED414" w14:textId="77777777" w:rsidR="00B6314A" w:rsidRDefault="00B6314A" w:rsidP="00B6314A"/>
    <w:p w14:paraId="1EFA31EC" w14:textId="77777777" w:rsidR="00B6314A" w:rsidRDefault="00B6314A" w:rsidP="00B6314A"/>
    <w:p w14:paraId="3527755E" w14:textId="77777777" w:rsidR="00B6314A" w:rsidRDefault="00B6314A" w:rsidP="00B6314A"/>
    <w:p w14:paraId="334FD0F1" w14:textId="7F59DAAF" w:rsidR="00B6314A" w:rsidRDefault="00C91E46" w:rsidP="00B6314A">
      <w:pPr>
        <w:jc w:val="center"/>
      </w:pPr>
      <w:r>
        <w:t>Problems of Partisan Election of Judges</w:t>
      </w:r>
    </w:p>
    <w:p w14:paraId="72DF1083" w14:textId="719FE755" w:rsidR="00B6314A" w:rsidRDefault="00C91E46" w:rsidP="00B6314A">
      <w:pPr>
        <w:jc w:val="center"/>
      </w:pPr>
      <w:r>
        <w:t>Student’s Name</w:t>
      </w:r>
    </w:p>
    <w:p w14:paraId="1E7A9EA5" w14:textId="5DC6BA05" w:rsidR="00B6314A" w:rsidRDefault="00C91E46" w:rsidP="00B6314A">
      <w:pPr>
        <w:jc w:val="center"/>
      </w:pPr>
      <w:r>
        <w:t>Institution Affiliations</w:t>
      </w:r>
    </w:p>
    <w:p w14:paraId="2750F2EC" w14:textId="77777777" w:rsidR="00B6314A" w:rsidRDefault="00B6314A" w:rsidP="00AB6305">
      <w:pPr>
        <w:ind w:firstLine="720"/>
      </w:pPr>
    </w:p>
    <w:p w14:paraId="52AFBA15" w14:textId="77777777" w:rsidR="00B6314A" w:rsidRDefault="00B6314A" w:rsidP="00AB6305">
      <w:pPr>
        <w:ind w:firstLine="720"/>
      </w:pPr>
    </w:p>
    <w:p w14:paraId="377A6DEC" w14:textId="77777777" w:rsidR="00B6314A" w:rsidRDefault="00C91E46">
      <w:pPr>
        <w:spacing w:line="259" w:lineRule="auto"/>
        <w:jc w:val="left"/>
      </w:pPr>
      <w:r>
        <w:br w:type="page"/>
      </w:r>
    </w:p>
    <w:p w14:paraId="5BC46F7C" w14:textId="6E29D8B0" w:rsidR="00016C27" w:rsidRDefault="00016C27" w:rsidP="00016C27">
      <w:pPr>
        <w:ind w:firstLine="720"/>
        <w:jc w:val="center"/>
      </w:pPr>
      <w:r w:rsidRPr="00016C27">
        <w:lastRenderedPageBreak/>
        <w:t>Problems of Partisan Election of Judges</w:t>
      </w:r>
    </w:p>
    <w:p w14:paraId="06E1B9DE" w14:textId="338604FF" w:rsidR="009F7741" w:rsidRDefault="00C91E46" w:rsidP="00AB6305">
      <w:pPr>
        <w:ind w:firstLine="720"/>
      </w:pPr>
      <w:r>
        <w:t xml:space="preserve">Over many years, the constitution of Texas has continually been criticized. The part that has received the lion criticism is the judiciary, executive, and legislative arms of the government. In the judiciary, the main criticism has been because using </w:t>
      </w:r>
      <w:r w:rsidRPr="003C4F18">
        <w:rPr>
          <w:rFonts w:cs="Times New Roman"/>
          <w:szCs w:val="24"/>
        </w:rPr>
        <w:t>the p</w:t>
      </w:r>
      <w:r w:rsidRPr="003C4F18">
        <w:rPr>
          <w:rFonts w:cs="Times New Roman"/>
          <w:szCs w:val="24"/>
        </w:rPr>
        <w:t>artisan election</w:t>
      </w:r>
      <w:r>
        <w:t xml:space="preserve"> to elect judges. Electing judges, through a partisan manner, has many associated problems, especially when it comes to justice administration to the accused. It is, therefore, essential to highlight some of the issues of the partisan elect</w:t>
      </w:r>
      <w:r>
        <w:t xml:space="preserve">ion of judges. </w:t>
      </w:r>
    </w:p>
    <w:p w14:paraId="124DE6F7" w14:textId="5EB089E6" w:rsidR="00AB6305" w:rsidRDefault="00C91E46" w:rsidP="00AB6305">
      <w:pPr>
        <w:ind w:firstLine="720"/>
      </w:pPr>
      <w:r>
        <w:t>One of the well-known problems of this partisan election process is that it requires a lot of money</w:t>
      </w:r>
      <w:r w:rsidR="00EC4EBC">
        <w:t xml:space="preserve"> (</w:t>
      </w:r>
      <w:r w:rsidR="00EC4EBC" w:rsidRPr="00EE571A">
        <w:rPr>
          <w:rFonts w:eastAsia="Times New Roman" w:cs="Times New Roman"/>
          <w:szCs w:val="24"/>
        </w:rPr>
        <w:t>Cheek</w:t>
      </w:r>
      <w:r w:rsidR="00EC4EBC">
        <w:rPr>
          <w:rFonts w:eastAsia="Times New Roman" w:cs="Times New Roman"/>
          <w:szCs w:val="24"/>
        </w:rPr>
        <w:t xml:space="preserve"> </w:t>
      </w:r>
      <w:r w:rsidR="00EC4EBC" w:rsidRPr="00EE571A">
        <w:rPr>
          <w:rFonts w:eastAsia="Times New Roman" w:cs="Times New Roman"/>
          <w:szCs w:val="24"/>
        </w:rPr>
        <w:t>&amp; Champagne, 20</w:t>
      </w:r>
      <w:r w:rsidR="00EC4EBC">
        <w:rPr>
          <w:rFonts w:eastAsia="Times New Roman" w:cs="Times New Roman"/>
          <w:szCs w:val="24"/>
        </w:rPr>
        <w:t>17</w:t>
      </w:r>
      <w:r w:rsidR="00EC4EBC" w:rsidRPr="00EE571A">
        <w:rPr>
          <w:rFonts w:eastAsia="Times New Roman" w:cs="Times New Roman"/>
          <w:szCs w:val="24"/>
        </w:rPr>
        <w:t>)</w:t>
      </w:r>
      <w:r>
        <w:t xml:space="preserve">. Due to this, it means that all interested </w:t>
      </w:r>
      <w:r w:rsidR="00814237">
        <w:t>candidates have to ensure that they have all it takes financially. Since not all people are stable financially, it means that if you do not have the requisite amount, you cannot be a judge. This fact significantly interferes with the justice administration for the people of Texas state.</w:t>
      </w:r>
      <w:r w:rsidR="00332A04">
        <w:t xml:space="preserve"> If a person who did not vote for you as a judge appears accused, it will be hard for that person to get justice. This judges' partisan election brings the problem with fairness here. </w:t>
      </w:r>
    </w:p>
    <w:p w14:paraId="04E4BA7C" w14:textId="78921FAC" w:rsidR="00332A04" w:rsidRDefault="00C91E46" w:rsidP="00AB6305">
      <w:pPr>
        <w:ind w:firstLine="720"/>
      </w:pPr>
      <w:r>
        <w:t xml:space="preserve">Another significant problem with the partisan election of judges is that </w:t>
      </w:r>
      <w:r w:rsidR="007A786C">
        <w:t>in some situations, most decisions from the court will be questioned. The credibility question may arise in a case where a candidate of the opposition party appears for a trial. It will not be easy for such a group of people to get justice simply because of their affiliations</w:t>
      </w:r>
      <w:r w:rsidR="00ED446B">
        <w:t xml:space="preserve"> (</w:t>
      </w:r>
      <w:r w:rsidR="00ED446B" w:rsidRPr="00EE571A">
        <w:rPr>
          <w:rFonts w:eastAsia="Times New Roman" w:cs="Times New Roman"/>
          <w:szCs w:val="24"/>
        </w:rPr>
        <w:t>Cheek</w:t>
      </w:r>
      <w:r w:rsidR="00ED446B">
        <w:rPr>
          <w:rFonts w:eastAsia="Times New Roman" w:cs="Times New Roman"/>
          <w:szCs w:val="24"/>
        </w:rPr>
        <w:t xml:space="preserve"> </w:t>
      </w:r>
      <w:r w:rsidR="00ED446B" w:rsidRPr="00EE571A">
        <w:rPr>
          <w:rFonts w:eastAsia="Times New Roman" w:cs="Times New Roman"/>
          <w:szCs w:val="24"/>
        </w:rPr>
        <w:t>&amp; Champagne, 20</w:t>
      </w:r>
      <w:r w:rsidR="00ED446B">
        <w:rPr>
          <w:rFonts w:eastAsia="Times New Roman" w:cs="Times New Roman"/>
          <w:szCs w:val="24"/>
        </w:rPr>
        <w:t>17</w:t>
      </w:r>
      <w:r w:rsidR="00ED446B" w:rsidRPr="00EE571A">
        <w:rPr>
          <w:rFonts w:eastAsia="Times New Roman" w:cs="Times New Roman"/>
          <w:szCs w:val="24"/>
        </w:rPr>
        <w:t>)</w:t>
      </w:r>
      <w:r w:rsidR="007A786C">
        <w:t xml:space="preserve">. All this is because of having partisan election of judges. </w:t>
      </w:r>
    </w:p>
    <w:p w14:paraId="60237A54" w14:textId="6BC46B4D" w:rsidR="00686A97" w:rsidRDefault="00C91E46" w:rsidP="007A786C">
      <w:r>
        <w:t xml:space="preserve"> Like any form of election, the candidate with most votes always carries the day. It means that the majority is taking the day at the expense of the minority. In other words, the minorit</w:t>
      </w:r>
      <w:r>
        <w:t xml:space="preserve">y can never easily win since its an election. Due to this, </w:t>
      </w:r>
      <w:r w:rsidR="0099461B">
        <w:t xml:space="preserve">it </w:t>
      </w:r>
      <w:r w:rsidR="00746B7E">
        <w:t>means</w:t>
      </w:r>
      <w:r w:rsidR="0099461B">
        <w:t xml:space="preserve"> that the chances are high that the judge bench minority representation, which is very crucial in justice administration. </w:t>
      </w:r>
      <w:r w:rsidR="00746B7E">
        <w:t xml:space="preserve">It, therefore, raises the question of the plea of the minority who, </w:t>
      </w:r>
      <w:r w:rsidR="002E5770">
        <w:t xml:space="preserve">in most cases, did not make it be </w:t>
      </w:r>
      <w:r w:rsidR="002E5770">
        <w:lastRenderedPageBreak/>
        <w:t>part of the winning judges</w:t>
      </w:r>
      <w:r w:rsidR="00E21F53">
        <w:t xml:space="preserve"> (</w:t>
      </w:r>
      <w:r w:rsidR="00E21F53" w:rsidRPr="00EE571A">
        <w:rPr>
          <w:rFonts w:eastAsia="Times New Roman" w:cs="Times New Roman"/>
          <w:szCs w:val="24"/>
        </w:rPr>
        <w:t>Lim</w:t>
      </w:r>
      <w:r w:rsidR="00E21F53">
        <w:rPr>
          <w:rFonts w:eastAsia="Times New Roman" w:cs="Times New Roman"/>
          <w:szCs w:val="24"/>
        </w:rPr>
        <w:t xml:space="preserve"> </w:t>
      </w:r>
      <w:r w:rsidR="00E21F53" w:rsidRPr="00EE571A">
        <w:rPr>
          <w:rFonts w:eastAsia="Times New Roman" w:cs="Times New Roman"/>
          <w:szCs w:val="24"/>
        </w:rPr>
        <w:t>&amp; Snyder,</w:t>
      </w:r>
      <w:r w:rsidR="00E21F53">
        <w:rPr>
          <w:rFonts w:eastAsia="Times New Roman" w:cs="Times New Roman"/>
          <w:szCs w:val="24"/>
        </w:rPr>
        <w:t xml:space="preserve"> </w:t>
      </w:r>
      <w:r w:rsidR="00E21F53" w:rsidRPr="00EE571A">
        <w:rPr>
          <w:rFonts w:eastAsia="Times New Roman" w:cs="Times New Roman"/>
          <w:szCs w:val="24"/>
        </w:rPr>
        <w:t>2015)</w:t>
      </w:r>
      <w:r w:rsidR="002E5770">
        <w:t>. This situation reduces the faith that the citizens have towards the judiciary and, therefore, can be a considerable setback to its functionality.</w:t>
      </w:r>
    </w:p>
    <w:p w14:paraId="51BA8306" w14:textId="326D0B70" w:rsidR="007A786C" w:rsidRDefault="00C91E46" w:rsidP="007A786C">
      <w:r>
        <w:tab/>
      </w:r>
      <w:r w:rsidR="00746B7E">
        <w:t xml:space="preserve"> </w:t>
      </w:r>
      <w:r>
        <w:t xml:space="preserve">Additionally, the </w:t>
      </w:r>
      <w:r>
        <w:t>partisan election of judges is such a hard way for the judges to tread on considering the task they usually do for the state. It is unrealistic to forget that these same are the persons who were contesting the other day</w:t>
      </w:r>
      <w:r w:rsidR="00333B67">
        <w:t xml:space="preserve"> </w:t>
      </w:r>
      <w:r w:rsidR="00A1462F">
        <w:t>(</w:t>
      </w:r>
      <w:r w:rsidR="00333B67" w:rsidRPr="00EE571A">
        <w:rPr>
          <w:rFonts w:eastAsia="Times New Roman" w:cs="Times New Roman"/>
          <w:szCs w:val="24"/>
        </w:rPr>
        <w:t>Monroe</w:t>
      </w:r>
      <w:r w:rsidR="00A1462F">
        <w:rPr>
          <w:rFonts w:eastAsia="Times New Roman" w:cs="Times New Roman"/>
          <w:szCs w:val="24"/>
        </w:rPr>
        <w:t xml:space="preserve">, </w:t>
      </w:r>
      <w:r w:rsidR="00333B67" w:rsidRPr="00EE571A">
        <w:rPr>
          <w:rFonts w:eastAsia="Times New Roman" w:cs="Times New Roman"/>
          <w:szCs w:val="24"/>
        </w:rPr>
        <w:t>Mitchell</w:t>
      </w:r>
      <w:r w:rsidR="00A1462F">
        <w:rPr>
          <w:rFonts w:eastAsia="Times New Roman" w:cs="Times New Roman"/>
          <w:szCs w:val="24"/>
        </w:rPr>
        <w:t xml:space="preserve"> </w:t>
      </w:r>
      <w:r w:rsidR="00333B67" w:rsidRPr="00EE571A">
        <w:rPr>
          <w:rFonts w:eastAsia="Times New Roman" w:cs="Times New Roman"/>
          <w:szCs w:val="24"/>
        </w:rPr>
        <w:t>&amp; Payne, 201</w:t>
      </w:r>
      <w:r w:rsidR="00333B67">
        <w:rPr>
          <w:rFonts w:eastAsia="Times New Roman" w:cs="Times New Roman"/>
          <w:szCs w:val="24"/>
        </w:rPr>
        <w:t>6</w:t>
      </w:r>
      <w:r w:rsidR="00333B67" w:rsidRPr="00EE571A">
        <w:rPr>
          <w:rFonts w:eastAsia="Times New Roman" w:cs="Times New Roman"/>
          <w:szCs w:val="24"/>
        </w:rPr>
        <w:t>)</w:t>
      </w:r>
      <w:r>
        <w:t>. Th</w:t>
      </w:r>
      <w:r>
        <w:t xml:space="preserve">ese people run for </w:t>
      </w:r>
      <w:r w:rsidR="00A80F3A">
        <w:t xml:space="preserve">office in a partisan manner, yet once elected, they are expected to be impartial in all their rulings. It is entirely </w:t>
      </w:r>
      <w:r>
        <w:t>unrealist</w:t>
      </w:r>
      <w:r w:rsidR="00A80F3A">
        <w:t>ic to think that they will be able to be fair in their judgments</w:t>
      </w:r>
      <w:r w:rsidR="00A64EA7">
        <w:t xml:space="preserve"> (</w:t>
      </w:r>
      <w:r w:rsidR="00A64EA7" w:rsidRPr="00EE571A">
        <w:rPr>
          <w:rFonts w:eastAsia="Times New Roman" w:cs="Times New Roman"/>
          <w:szCs w:val="24"/>
        </w:rPr>
        <w:t>Lim</w:t>
      </w:r>
      <w:r w:rsidR="00A64EA7">
        <w:rPr>
          <w:rFonts w:eastAsia="Times New Roman" w:cs="Times New Roman"/>
          <w:szCs w:val="24"/>
        </w:rPr>
        <w:t xml:space="preserve"> </w:t>
      </w:r>
      <w:r w:rsidR="00A64EA7" w:rsidRPr="00EE571A">
        <w:rPr>
          <w:rFonts w:eastAsia="Times New Roman" w:cs="Times New Roman"/>
          <w:szCs w:val="24"/>
        </w:rPr>
        <w:t>&amp; Snyder,</w:t>
      </w:r>
      <w:r w:rsidR="00A64EA7">
        <w:rPr>
          <w:rFonts w:eastAsia="Times New Roman" w:cs="Times New Roman"/>
          <w:szCs w:val="24"/>
        </w:rPr>
        <w:t xml:space="preserve"> </w:t>
      </w:r>
      <w:r w:rsidR="00A64EA7" w:rsidRPr="00EE571A">
        <w:rPr>
          <w:rFonts w:eastAsia="Times New Roman" w:cs="Times New Roman"/>
          <w:szCs w:val="24"/>
        </w:rPr>
        <w:t>2015)</w:t>
      </w:r>
      <w:r w:rsidR="00A80F3A">
        <w:t xml:space="preserve">. The chances are high that in most cases involving their donors, </w:t>
      </w:r>
      <w:r w:rsidR="00EA13B6">
        <w:t xml:space="preserve">party affiliates, and many other people who were influential in his job will be favored. </w:t>
      </w:r>
      <w:r w:rsidR="00E4301C">
        <w:t>It is not a guarantee, but the most definite result is that justice administration will not be as smooth as expected.</w:t>
      </w:r>
    </w:p>
    <w:p w14:paraId="6825C5F2" w14:textId="00B3875D" w:rsidR="001B008C" w:rsidRDefault="00C91E46" w:rsidP="007A786C">
      <w:r>
        <w:t xml:space="preserve"> The adm</w:t>
      </w:r>
      <w:r>
        <w:t>inistration of justice is such a critical part of modern society. Due to this, the judges must understand the various groups of people he is serving fully. However, with the partisan election of judges, it becomes increasingly hard for these elected judges</w:t>
      </w:r>
      <w:r>
        <w:t xml:space="preserve"> to have any necessary information about their voters</w:t>
      </w:r>
      <w:r w:rsidR="00E41F63">
        <w:t xml:space="preserve"> </w:t>
      </w:r>
      <w:r w:rsidR="003D200B">
        <w:t>(</w:t>
      </w:r>
      <w:r w:rsidR="00E41F63" w:rsidRPr="00EE571A">
        <w:rPr>
          <w:rFonts w:eastAsia="Times New Roman" w:cs="Times New Roman"/>
          <w:szCs w:val="24"/>
        </w:rPr>
        <w:t>Geyh,</w:t>
      </w:r>
      <w:r w:rsidR="003D200B">
        <w:rPr>
          <w:rFonts w:eastAsia="Times New Roman" w:cs="Times New Roman"/>
          <w:szCs w:val="24"/>
        </w:rPr>
        <w:t xml:space="preserve"> </w:t>
      </w:r>
      <w:r w:rsidR="00E41F63" w:rsidRPr="00EE571A">
        <w:rPr>
          <w:rFonts w:eastAsia="Times New Roman" w:cs="Times New Roman"/>
          <w:szCs w:val="24"/>
        </w:rPr>
        <w:t>201</w:t>
      </w:r>
      <w:r w:rsidR="00E41F63">
        <w:rPr>
          <w:rFonts w:eastAsia="Times New Roman" w:cs="Times New Roman"/>
          <w:szCs w:val="24"/>
        </w:rPr>
        <w:t>7</w:t>
      </w:r>
      <w:r w:rsidR="00E41F63" w:rsidRPr="00EE571A">
        <w:rPr>
          <w:rFonts w:eastAsia="Times New Roman" w:cs="Times New Roman"/>
          <w:szCs w:val="24"/>
        </w:rPr>
        <w:t>)</w:t>
      </w:r>
      <w:r>
        <w:t xml:space="preserve">. </w:t>
      </w:r>
      <w:r w:rsidR="00AD22B3">
        <w:t xml:space="preserve">However simple it may seem, the truth is that it has a considerable impact on the delivery of justice to the people. The reason behind this is that the elected judges tend to majorly protect the interests of their party at the expense of the people he is supposed to serve.  </w:t>
      </w:r>
    </w:p>
    <w:p w14:paraId="407D021D" w14:textId="5CAD8658" w:rsidR="00EE571A" w:rsidRDefault="00C91E46" w:rsidP="00016C27">
      <w:r>
        <w:t xml:space="preserve"> Finall</w:t>
      </w:r>
      <w:r>
        <w:t xml:space="preserve">y, the Texas state must devise a better method for having their court benches occupied. In addition to the process being expensive, the method has a more negative influence on the </w:t>
      </w:r>
      <w:r w:rsidR="00A82E37">
        <w:t xml:space="preserve">delivery of justice than </w:t>
      </w:r>
      <w:r w:rsidR="008770B2">
        <w:t xml:space="preserve">it should. </w:t>
      </w:r>
      <w:r w:rsidR="006E3EC2">
        <w:t>Courts should be fair to every citizen, and therefore anything that compromises this fairness should not exist at all. A right way that can replace this partisan election of judges in Texas can be nonpartisan since all people's interests are represented.</w:t>
      </w:r>
      <w:bookmarkStart w:id="0" w:name="_GoBack"/>
      <w:bookmarkEnd w:id="0"/>
    </w:p>
    <w:p w14:paraId="0E9EAD21" w14:textId="6EAA36FE" w:rsidR="007B3AE4" w:rsidRDefault="00C91E46" w:rsidP="00EE571A">
      <w:pPr>
        <w:jc w:val="center"/>
      </w:pPr>
      <w:r>
        <w:lastRenderedPageBreak/>
        <w:t xml:space="preserve">References </w:t>
      </w:r>
    </w:p>
    <w:p w14:paraId="3C1CF1A2" w14:textId="5286FEEE" w:rsidR="00E0751E" w:rsidRPr="00EE571A" w:rsidRDefault="00C91E46" w:rsidP="00C63E23">
      <w:pPr>
        <w:spacing w:after="0"/>
        <w:ind w:left="720" w:hanging="720"/>
        <w:contextualSpacing/>
        <w:jc w:val="left"/>
        <w:rPr>
          <w:rFonts w:eastAsia="Times New Roman" w:cs="Times New Roman"/>
          <w:szCs w:val="24"/>
        </w:rPr>
      </w:pPr>
      <w:r w:rsidRPr="00EE571A">
        <w:rPr>
          <w:rFonts w:eastAsia="Times New Roman" w:cs="Times New Roman"/>
          <w:szCs w:val="24"/>
        </w:rPr>
        <w:t xml:space="preserve">Cheek, K. D., &amp; Champagne, </w:t>
      </w:r>
      <w:r w:rsidRPr="00EE571A">
        <w:rPr>
          <w:rFonts w:eastAsia="Times New Roman" w:cs="Times New Roman"/>
          <w:szCs w:val="24"/>
        </w:rPr>
        <w:t>A. (20</w:t>
      </w:r>
      <w:r>
        <w:rPr>
          <w:rFonts w:eastAsia="Times New Roman" w:cs="Times New Roman"/>
          <w:szCs w:val="24"/>
        </w:rPr>
        <w:t>17</w:t>
      </w:r>
      <w:r w:rsidRPr="00EE571A">
        <w:rPr>
          <w:rFonts w:eastAsia="Times New Roman" w:cs="Times New Roman"/>
          <w:szCs w:val="24"/>
        </w:rPr>
        <w:t xml:space="preserve">). Partisan Judicial Elections: Lessons from a Bellwether State. </w:t>
      </w:r>
      <w:r w:rsidRPr="00EE571A">
        <w:rPr>
          <w:rFonts w:eastAsia="Times New Roman" w:cs="Times New Roman"/>
          <w:i/>
          <w:iCs/>
          <w:szCs w:val="24"/>
        </w:rPr>
        <w:t>Willamette L. Rev.</w:t>
      </w:r>
      <w:r w:rsidRPr="00EE571A">
        <w:rPr>
          <w:rFonts w:eastAsia="Times New Roman" w:cs="Times New Roman"/>
          <w:szCs w:val="24"/>
        </w:rPr>
        <w:t xml:space="preserve">, </w:t>
      </w:r>
      <w:r w:rsidRPr="00EE571A">
        <w:rPr>
          <w:rFonts w:eastAsia="Times New Roman" w:cs="Times New Roman"/>
          <w:i/>
          <w:iCs/>
          <w:szCs w:val="24"/>
        </w:rPr>
        <w:t>39</w:t>
      </w:r>
      <w:r w:rsidRPr="00EE571A">
        <w:rPr>
          <w:rFonts w:eastAsia="Times New Roman" w:cs="Times New Roman"/>
          <w:szCs w:val="24"/>
        </w:rPr>
        <w:t>, 1357.</w:t>
      </w:r>
    </w:p>
    <w:p w14:paraId="3D6EA620" w14:textId="77777777" w:rsidR="00E0751E" w:rsidRPr="00EE571A" w:rsidRDefault="00C91E46" w:rsidP="00C63E23">
      <w:pPr>
        <w:spacing w:after="0"/>
        <w:ind w:left="720" w:hanging="720"/>
        <w:contextualSpacing/>
        <w:jc w:val="left"/>
        <w:rPr>
          <w:rFonts w:eastAsia="Times New Roman" w:cs="Times New Roman"/>
          <w:szCs w:val="24"/>
        </w:rPr>
      </w:pPr>
      <w:r w:rsidRPr="00EE571A">
        <w:rPr>
          <w:rFonts w:eastAsia="Times New Roman" w:cs="Times New Roman"/>
          <w:szCs w:val="24"/>
        </w:rPr>
        <w:t>Geyh, C. G. (201</w:t>
      </w:r>
      <w:r>
        <w:rPr>
          <w:rFonts w:eastAsia="Times New Roman" w:cs="Times New Roman"/>
          <w:szCs w:val="24"/>
        </w:rPr>
        <w:t>7</w:t>
      </w:r>
      <w:r w:rsidRPr="00EE571A">
        <w:rPr>
          <w:rFonts w:eastAsia="Times New Roman" w:cs="Times New Roman"/>
          <w:szCs w:val="24"/>
        </w:rPr>
        <w:t xml:space="preserve">). Judicial selection reconsidered: a plea for radical moderation. </w:t>
      </w:r>
      <w:r w:rsidRPr="00EE571A">
        <w:rPr>
          <w:rFonts w:eastAsia="Times New Roman" w:cs="Times New Roman"/>
          <w:i/>
          <w:iCs/>
          <w:szCs w:val="24"/>
        </w:rPr>
        <w:t>Harv. JL &amp; Pub. Pol'y</w:t>
      </w:r>
      <w:r w:rsidRPr="00EE571A">
        <w:rPr>
          <w:rFonts w:eastAsia="Times New Roman" w:cs="Times New Roman"/>
          <w:szCs w:val="24"/>
        </w:rPr>
        <w:t xml:space="preserve">, </w:t>
      </w:r>
      <w:r w:rsidRPr="00EE571A">
        <w:rPr>
          <w:rFonts w:eastAsia="Times New Roman" w:cs="Times New Roman"/>
          <w:i/>
          <w:iCs/>
          <w:szCs w:val="24"/>
        </w:rPr>
        <w:t>35</w:t>
      </w:r>
      <w:r w:rsidRPr="00EE571A">
        <w:rPr>
          <w:rFonts w:eastAsia="Times New Roman" w:cs="Times New Roman"/>
          <w:szCs w:val="24"/>
        </w:rPr>
        <w:t>, 623.</w:t>
      </w:r>
    </w:p>
    <w:p w14:paraId="58E7DE09" w14:textId="77777777" w:rsidR="00E0751E" w:rsidRPr="00EE571A" w:rsidRDefault="00C91E46" w:rsidP="00C63E23">
      <w:pPr>
        <w:spacing w:after="0"/>
        <w:ind w:left="720" w:hanging="720"/>
        <w:contextualSpacing/>
        <w:rPr>
          <w:rFonts w:eastAsia="Times New Roman" w:cs="Times New Roman"/>
          <w:szCs w:val="24"/>
        </w:rPr>
      </w:pPr>
      <w:r w:rsidRPr="00EE571A">
        <w:rPr>
          <w:rFonts w:eastAsia="Times New Roman" w:cs="Times New Roman"/>
          <w:szCs w:val="24"/>
        </w:rPr>
        <w:t>Lim, C. S., &amp; Snyder, J. M. (2015). I</w:t>
      </w:r>
      <w:r w:rsidRPr="00EE571A">
        <w:rPr>
          <w:rFonts w:eastAsia="Times New Roman" w:cs="Times New Roman"/>
          <w:szCs w:val="24"/>
        </w:rPr>
        <w:t xml:space="preserve">s more information always better? Party cues and candidate quality in our judicial elections. </w:t>
      </w:r>
      <w:r w:rsidRPr="00EE571A">
        <w:rPr>
          <w:rFonts w:eastAsia="Times New Roman" w:cs="Times New Roman"/>
          <w:i/>
          <w:iCs/>
          <w:szCs w:val="24"/>
        </w:rPr>
        <w:t>Journal of Public Economics</w:t>
      </w:r>
      <w:r w:rsidRPr="00EE571A">
        <w:rPr>
          <w:rFonts w:eastAsia="Times New Roman" w:cs="Times New Roman"/>
          <w:szCs w:val="24"/>
        </w:rPr>
        <w:t xml:space="preserve">, </w:t>
      </w:r>
      <w:r w:rsidRPr="00EE571A">
        <w:rPr>
          <w:rFonts w:eastAsia="Times New Roman" w:cs="Times New Roman"/>
          <w:i/>
          <w:iCs/>
          <w:szCs w:val="24"/>
        </w:rPr>
        <w:t>128</w:t>
      </w:r>
      <w:r w:rsidRPr="00EE571A">
        <w:rPr>
          <w:rFonts w:eastAsia="Times New Roman" w:cs="Times New Roman"/>
          <w:szCs w:val="24"/>
        </w:rPr>
        <w:t>, 107-123.</w:t>
      </w:r>
    </w:p>
    <w:p w14:paraId="523DD2E4" w14:textId="77777777" w:rsidR="00E0751E" w:rsidRPr="00EE571A" w:rsidRDefault="00C91E46" w:rsidP="00C63E23">
      <w:pPr>
        <w:spacing w:after="0"/>
        <w:ind w:left="720" w:hanging="720"/>
        <w:contextualSpacing/>
        <w:rPr>
          <w:rFonts w:eastAsia="Times New Roman" w:cs="Times New Roman"/>
          <w:szCs w:val="24"/>
        </w:rPr>
      </w:pPr>
      <w:r w:rsidRPr="00EE571A">
        <w:rPr>
          <w:rFonts w:eastAsia="Times New Roman" w:cs="Times New Roman"/>
          <w:szCs w:val="24"/>
        </w:rPr>
        <w:t>Monroe, B., Mitchell, N. K., &amp; Payne, L. (201</w:t>
      </w:r>
      <w:r>
        <w:rPr>
          <w:rFonts w:eastAsia="Times New Roman" w:cs="Times New Roman"/>
          <w:szCs w:val="24"/>
        </w:rPr>
        <w:t>6</w:t>
      </w:r>
      <w:r w:rsidRPr="00EE571A">
        <w:rPr>
          <w:rFonts w:eastAsia="Times New Roman" w:cs="Times New Roman"/>
          <w:szCs w:val="24"/>
        </w:rPr>
        <w:t>). Exploratory Analysis of Judicial Elections in Texas: Does Subject Matt</w:t>
      </w:r>
      <w:r w:rsidRPr="00EE571A">
        <w:rPr>
          <w:rFonts w:eastAsia="Times New Roman" w:cs="Times New Roman"/>
          <w:szCs w:val="24"/>
        </w:rPr>
        <w:t xml:space="preserve">er Jurisdiction Matter, An. </w:t>
      </w:r>
      <w:r w:rsidRPr="00EE571A">
        <w:rPr>
          <w:rFonts w:eastAsia="Times New Roman" w:cs="Times New Roman"/>
          <w:i/>
          <w:iCs/>
          <w:szCs w:val="24"/>
        </w:rPr>
        <w:t>J. Pol. &amp; L.</w:t>
      </w:r>
      <w:r w:rsidRPr="00EE571A">
        <w:rPr>
          <w:rFonts w:eastAsia="Times New Roman" w:cs="Times New Roman"/>
          <w:szCs w:val="24"/>
        </w:rPr>
        <w:t xml:space="preserve">, </w:t>
      </w:r>
      <w:r w:rsidRPr="00EE571A">
        <w:rPr>
          <w:rFonts w:eastAsia="Times New Roman" w:cs="Times New Roman"/>
          <w:i/>
          <w:iCs/>
          <w:szCs w:val="24"/>
        </w:rPr>
        <w:t>8</w:t>
      </w:r>
      <w:r w:rsidRPr="00EE571A">
        <w:rPr>
          <w:rFonts w:eastAsia="Times New Roman" w:cs="Times New Roman"/>
          <w:szCs w:val="24"/>
        </w:rPr>
        <w:t>, 14.</w:t>
      </w:r>
    </w:p>
    <w:p w14:paraId="130CA9E8" w14:textId="77777777" w:rsidR="00EE571A" w:rsidRDefault="00EE571A" w:rsidP="00EE571A"/>
    <w:p w14:paraId="33E2C775" w14:textId="77777777" w:rsidR="00B51B3C" w:rsidRPr="00B51B3C" w:rsidRDefault="00B51B3C"/>
    <w:sectPr w:rsidR="00B51B3C" w:rsidRPr="00B51B3C" w:rsidSect="00B6314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1B86F" w14:textId="77777777" w:rsidR="00C91E46" w:rsidRDefault="00C91E46">
      <w:pPr>
        <w:spacing w:after="0" w:line="240" w:lineRule="auto"/>
      </w:pPr>
      <w:r>
        <w:separator/>
      </w:r>
    </w:p>
  </w:endnote>
  <w:endnote w:type="continuationSeparator" w:id="0">
    <w:p w14:paraId="3A050BAC" w14:textId="77777777" w:rsidR="00C91E46" w:rsidRDefault="00C91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19FE5" w14:textId="77777777" w:rsidR="00C91E46" w:rsidRDefault="00C91E46">
      <w:pPr>
        <w:spacing w:after="0" w:line="240" w:lineRule="auto"/>
      </w:pPr>
      <w:r>
        <w:separator/>
      </w:r>
    </w:p>
  </w:footnote>
  <w:footnote w:type="continuationSeparator" w:id="0">
    <w:p w14:paraId="761AE964" w14:textId="77777777" w:rsidR="00C91E46" w:rsidRDefault="00C91E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8FBB2" w14:textId="6FD970FC" w:rsidR="00B6314A" w:rsidRDefault="00C91E46">
    <w:pPr>
      <w:pStyle w:val="Header"/>
      <w:jc w:val="right"/>
    </w:pPr>
    <w:r w:rsidRPr="00B6314A">
      <w:t>PROBLEMS OF PARTISAN ELECTION OF JUDGES</w:t>
    </w:r>
    <w:r>
      <w:t xml:space="preserve"> </w:t>
    </w:r>
    <w:r>
      <w:tab/>
    </w:r>
    <w:sdt>
      <w:sdtPr>
        <w:id w:val="21421434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6C27">
          <w:rPr>
            <w:noProof/>
          </w:rPr>
          <w:t>4</w:t>
        </w:r>
        <w:r>
          <w:rPr>
            <w:noProof/>
          </w:rPr>
          <w:fldChar w:fldCharType="end"/>
        </w:r>
      </w:sdtContent>
    </w:sdt>
  </w:p>
  <w:p w14:paraId="3A6CA18E" w14:textId="77777777" w:rsidR="00B6314A" w:rsidRDefault="00B631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F1D68" w14:textId="0170DD58" w:rsidR="00B6314A" w:rsidRDefault="00C91E46">
    <w:pPr>
      <w:pStyle w:val="Header"/>
      <w:jc w:val="right"/>
    </w:pPr>
    <w:r>
      <w:t xml:space="preserve">Running head: </w:t>
    </w:r>
    <w:r w:rsidRPr="00B6314A">
      <w:t>PROBLEMS OF PARTISAN ELECTION OF JUDGES</w:t>
    </w:r>
    <w:r>
      <w:tab/>
      <w:t xml:space="preserve"> </w:t>
    </w:r>
    <w:sdt>
      <w:sdtPr>
        <w:id w:val="1146013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6C27">
          <w:rPr>
            <w:noProof/>
          </w:rPr>
          <w:t>1</w:t>
        </w:r>
        <w:r>
          <w:rPr>
            <w:noProof/>
          </w:rPr>
          <w:fldChar w:fldCharType="end"/>
        </w:r>
      </w:sdtContent>
    </w:sdt>
  </w:p>
  <w:p w14:paraId="1BB34973" w14:textId="77777777" w:rsidR="00B6314A" w:rsidRDefault="00B631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8B48A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B3C"/>
    <w:rsid w:val="00016C27"/>
    <w:rsid w:val="001B008C"/>
    <w:rsid w:val="002E5770"/>
    <w:rsid w:val="00332A04"/>
    <w:rsid w:val="00333B67"/>
    <w:rsid w:val="003C4F18"/>
    <w:rsid w:val="003D200B"/>
    <w:rsid w:val="00514412"/>
    <w:rsid w:val="005C4EC1"/>
    <w:rsid w:val="00663A23"/>
    <w:rsid w:val="00686A97"/>
    <w:rsid w:val="006E3EC2"/>
    <w:rsid w:val="00746B7E"/>
    <w:rsid w:val="00754F88"/>
    <w:rsid w:val="007A786C"/>
    <w:rsid w:val="007B3AE4"/>
    <w:rsid w:val="00814237"/>
    <w:rsid w:val="008770B2"/>
    <w:rsid w:val="009863BA"/>
    <w:rsid w:val="0099461B"/>
    <w:rsid w:val="009F7741"/>
    <w:rsid w:val="00A1462F"/>
    <w:rsid w:val="00A64EA7"/>
    <w:rsid w:val="00A80F3A"/>
    <w:rsid w:val="00A82E37"/>
    <w:rsid w:val="00AB6305"/>
    <w:rsid w:val="00AD22B3"/>
    <w:rsid w:val="00B36692"/>
    <w:rsid w:val="00B51B3C"/>
    <w:rsid w:val="00B6314A"/>
    <w:rsid w:val="00C63E23"/>
    <w:rsid w:val="00C91E46"/>
    <w:rsid w:val="00E0751E"/>
    <w:rsid w:val="00E21F53"/>
    <w:rsid w:val="00E41F63"/>
    <w:rsid w:val="00E4301C"/>
    <w:rsid w:val="00EA13B6"/>
    <w:rsid w:val="00EC4EBC"/>
    <w:rsid w:val="00ED446B"/>
    <w:rsid w:val="00EE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244B2-0DBD-43D1-9C5E-C9098A07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71A"/>
    <w:pPr>
      <w:spacing w:after="200" w:line="276"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B63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14A"/>
    <w:rPr>
      <w:rFonts w:ascii="Times New Roman" w:hAnsi="Times New Roman"/>
      <w:sz w:val="24"/>
    </w:rPr>
  </w:style>
  <w:style w:type="paragraph" w:styleId="Footer">
    <w:name w:val="footer"/>
    <w:basedOn w:val="Normal"/>
    <w:link w:val="FooterChar"/>
    <w:uiPriority w:val="99"/>
    <w:unhideWhenUsed/>
    <w:rsid w:val="00B63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14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2020-02-11T10:34:00Z</dcterms:created>
  <dcterms:modified xsi:type="dcterms:W3CDTF">2020-02-11T10:34:00Z</dcterms:modified>
</cp:coreProperties>
</file>